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3C" w:rsidRPr="00AF7C34" w:rsidRDefault="00AF7C34" w:rsidP="00695E93">
      <w:pPr>
        <w:jc w:val="center"/>
        <w:rPr>
          <w:rFonts w:ascii="Book Antiqua" w:hAnsi="Book Antiqua"/>
          <w:b/>
          <w:color w:val="2E74B5" w:themeColor="accent1" w:themeShade="BF"/>
          <w:sz w:val="32"/>
        </w:rPr>
      </w:pPr>
      <w:r w:rsidRPr="00AF7C34">
        <w:rPr>
          <w:rFonts w:ascii="Book Antiqua" w:hAnsi="Book Antiqua"/>
          <w:b/>
          <w:color w:val="2E74B5" w:themeColor="accent1" w:themeShade="BF"/>
          <w:sz w:val="32"/>
        </w:rPr>
        <w:t xml:space="preserve">BIZONYÍTÉKON ALAPULÓ SZAKMAI IRÁNYELVEK A GYAKORLATBAN </w:t>
      </w:r>
    </w:p>
    <w:p w:rsidR="00695E93" w:rsidRPr="005A0A11" w:rsidRDefault="00695E93" w:rsidP="00695E93">
      <w:pPr>
        <w:jc w:val="center"/>
        <w:rPr>
          <w:rFonts w:ascii="Book Antiqua" w:hAnsi="Book Antiqua"/>
          <w:b/>
          <w:sz w:val="24"/>
        </w:rPr>
      </w:pPr>
      <w:proofErr w:type="spellStart"/>
      <w:r w:rsidRPr="005A0A11">
        <w:rPr>
          <w:rFonts w:ascii="Book Antiqua" w:hAnsi="Book Antiqua"/>
          <w:b/>
          <w:sz w:val="24"/>
        </w:rPr>
        <w:t>Workshop</w:t>
      </w:r>
      <w:proofErr w:type="spellEnd"/>
    </w:p>
    <w:p w:rsidR="00695E93" w:rsidRPr="005A0A11" w:rsidRDefault="00695E93" w:rsidP="00695E93">
      <w:pPr>
        <w:jc w:val="center"/>
        <w:rPr>
          <w:rFonts w:ascii="Book Antiqua" w:hAnsi="Book Antiqua"/>
          <w:sz w:val="24"/>
        </w:rPr>
      </w:pPr>
      <w:r w:rsidRPr="005A0A11">
        <w:rPr>
          <w:rFonts w:ascii="Book Antiqua" w:hAnsi="Book Antiqua"/>
          <w:sz w:val="24"/>
        </w:rPr>
        <w:t>Magyar Cochrane Tagozat</w:t>
      </w:r>
    </w:p>
    <w:p w:rsidR="00AF7C34" w:rsidRDefault="00AF7C34" w:rsidP="00695E93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2017. október 27-28.</w:t>
      </w:r>
    </w:p>
    <w:p w:rsidR="00AF7C34" w:rsidRDefault="00AF7C34" w:rsidP="00695E93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PAB székház, Pécs </w:t>
      </w:r>
    </w:p>
    <w:p w:rsidR="00695E93" w:rsidRPr="005A0A11" w:rsidRDefault="00AF7C34" w:rsidP="00695E93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7624 Pécs, Jurisics Miklós utca 44.</w:t>
      </w:r>
    </w:p>
    <w:p w:rsidR="00695E93" w:rsidRPr="00A159CF" w:rsidRDefault="00695E93">
      <w:pPr>
        <w:rPr>
          <w:rFonts w:ascii="Book Antiqua" w:hAnsi="Book Antiqua"/>
          <w:b/>
          <w:sz w:val="32"/>
        </w:rPr>
      </w:pPr>
      <w:r w:rsidRPr="00A159CF">
        <w:rPr>
          <w:rFonts w:ascii="Book Antiqua" w:hAnsi="Book Antiqua"/>
          <w:b/>
          <w:sz w:val="28"/>
        </w:rPr>
        <w:t>PROGRAM</w:t>
      </w:r>
    </w:p>
    <w:p w:rsidR="00695E93" w:rsidRPr="00522CC0" w:rsidRDefault="00695E93" w:rsidP="00911974">
      <w:pPr>
        <w:pStyle w:val="Listaszerbekezds"/>
        <w:numPr>
          <w:ilvl w:val="0"/>
          <w:numId w:val="1"/>
        </w:numPr>
        <w:rPr>
          <w:rFonts w:ascii="Book Antiqua" w:hAnsi="Book Antiqua"/>
          <w:sz w:val="20"/>
        </w:rPr>
      </w:pPr>
      <w:r w:rsidRPr="00522CC0">
        <w:rPr>
          <w:rFonts w:ascii="Book Antiqua" w:hAnsi="Book Antiqua"/>
          <w:b/>
          <w:sz w:val="24"/>
        </w:rPr>
        <w:t>nap</w:t>
      </w:r>
      <w:r w:rsidR="00672439" w:rsidRPr="00522CC0">
        <w:rPr>
          <w:rFonts w:ascii="Book Antiqua" w:hAnsi="Book Antiqua"/>
          <w:b/>
          <w:sz w:val="24"/>
        </w:rPr>
        <w:t xml:space="preserve"> – 201</w:t>
      </w:r>
      <w:r w:rsidR="00AF7C34" w:rsidRPr="00522CC0">
        <w:rPr>
          <w:rFonts w:ascii="Book Antiqua" w:hAnsi="Book Antiqua"/>
          <w:b/>
          <w:sz w:val="24"/>
        </w:rPr>
        <w:t xml:space="preserve">7. október 27. 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2971"/>
      </w:tblGrid>
      <w:tr w:rsidR="00695E93" w:rsidRPr="00A159CF" w:rsidTr="00A15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CC2E5" w:themeFill="accent1" w:themeFillTint="99"/>
          </w:tcPr>
          <w:p w:rsidR="00695E93" w:rsidRPr="00522CC0" w:rsidRDefault="00695E93">
            <w:pPr>
              <w:rPr>
                <w:rFonts w:ascii="Book Antiqua" w:hAnsi="Book Antiqua"/>
                <w:color w:val="002060"/>
                <w:sz w:val="24"/>
              </w:rPr>
            </w:pPr>
            <w:r w:rsidRPr="00522CC0">
              <w:rPr>
                <w:rFonts w:ascii="Book Antiqua" w:hAnsi="Book Antiqua"/>
                <w:color w:val="002060"/>
                <w:sz w:val="24"/>
              </w:rPr>
              <w:t>időpont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695E93" w:rsidRPr="00522CC0" w:rsidRDefault="00695E93" w:rsidP="004F5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2060"/>
                <w:sz w:val="24"/>
              </w:rPr>
            </w:pPr>
            <w:r w:rsidRPr="00522CC0">
              <w:rPr>
                <w:rFonts w:ascii="Book Antiqua" w:hAnsi="Book Antiqua"/>
                <w:color w:val="002060"/>
                <w:sz w:val="24"/>
              </w:rPr>
              <w:t>program</w:t>
            </w:r>
          </w:p>
        </w:tc>
        <w:tc>
          <w:tcPr>
            <w:tcW w:w="2971" w:type="dxa"/>
            <w:shd w:val="clear" w:color="auto" w:fill="9CC2E5" w:themeFill="accent1" w:themeFillTint="99"/>
          </w:tcPr>
          <w:p w:rsidR="00695E93" w:rsidRPr="00522CC0" w:rsidRDefault="00695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2060"/>
                <w:sz w:val="24"/>
              </w:rPr>
            </w:pPr>
            <w:r w:rsidRPr="00522CC0">
              <w:rPr>
                <w:rFonts w:ascii="Book Antiqua" w:hAnsi="Book Antiqua"/>
                <w:color w:val="002060"/>
                <w:sz w:val="24"/>
              </w:rPr>
              <w:t>előadó</w:t>
            </w:r>
          </w:p>
        </w:tc>
      </w:tr>
      <w:tr w:rsidR="00695E93" w:rsidRPr="00A159CF" w:rsidTr="00A159C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95E93" w:rsidRPr="00522CC0" w:rsidRDefault="00AF7C34">
            <w:pPr>
              <w:rPr>
                <w:rFonts w:ascii="Book Antiqua" w:hAnsi="Book Antiqua"/>
                <w:sz w:val="24"/>
              </w:rPr>
            </w:pPr>
            <w:r w:rsidRPr="00522CC0">
              <w:rPr>
                <w:rFonts w:ascii="Book Antiqua" w:hAnsi="Book Antiqua"/>
                <w:sz w:val="24"/>
              </w:rPr>
              <w:t>15:00 – 15</w:t>
            </w:r>
            <w:r w:rsidR="00672439" w:rsidRPr="00522CC0">
              <w:rPr>
                <w:rFonts w:ascii="Book Antiqua" w:hAnsi="Book Antiqua"/>
                <w:sz w:val="24"/>
              </w:rPr>
              <w:t>:30</w:t>
            </w:r>
          </w:p>
        </w:tc>
        <w:tc>
          <w:tcPr>
            <w:tcW w:w="4536" w:type="dxa"/>
          </w:tcPr>
          <w:p w:rsidR="00695E93" w:rsidRPr="00522CC0" w:rsidRDefault="00695E93" w:rsidP="00AF7C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522CC0">
              <w:rPr>
                <w:rFonts w:ascii="Book Antiqua" w:hAnsi="Book Antiqua"/>
                <w:sz w:val="24"/>
              </w:rPr>
              <w:t>Bejelentkezés</w:t>
            </w:r>
          </w:p>
        </w:tc>
        <w:tc>
          <w:tcPr>
            <w:tcW w:w="2971" w:type="dxa"/>
            <w:vAlign w:val="center"/>
          </w:tcPr>
          <w:p w:rsidR="00695E93" w:rsidRPr="00522CC0" w:rsidRDefault="00695E93" w:rsidP="00A15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</w:p>
        </w:tc>
      </w:tr>
      <w:tr w:rsidR="00695E93" w:rsidRPr="00A159CF" w:rsidTr="00A15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95E93" w:rsidRPr="00522CC0" w:rsidRDefault="00672439" w:rsidP="00C22A8E">
            <w:pPr>
              <w:rPr>
                <w:rFonts w:ascii="Book Antiqua" w:hAnsi="Book Antiqua"/>
                <w:sz w:val="24"/>
              </w:rPr>
            </w:pPr>
            <w:r w:rsidRPr="00522CC0">
              <w:rPr>
                <w:rFonts w:ascii="Book Antiqua" w:hAnsi="Book Antiqua"/>
                <w:sz w:val="24"/>
              </w:rPr>
              <w:t>1</w:t>
            </w:r>
            <w:r w:rsidR="00AF7C34" w:rsidRPr="00522CC0">
              <w:rPr>
                <w:rFonts w:ascii="Book Antiqua" w:hAnsi="Book Antiqua"/>
                <w:sz w:val="24"/>
              </w:rPr>
              <w:t>5</w:t>
            </w:r>
            <w:r w:rsidR="00C22A8E" w:rsidRPr="00522CC0">
              <w:rPr>
                <w:rFonts w:ascii="Book Antiqua" w:hAnsi="Book Antiqua"/>
                <w:sz w:val="24"/>
              </w:rPr>
              <w:t>:30</w:t>
            </w:r>
            <w:r w:rsidR="00AF7C34" w:rsidRPr="00522CC0">
              <w:rPr>
                <w:rFonts w:ascii="Book Antiqua" w:hAnsi="Book Antiqua"/>
                <w:sz w:val="24"/>
              </w:rPr>
              <w:t xml:space="preserve"> – 16</w:t>
            </w:r>
            <w:r w:rsidRPr="00522CC0">
              <w:rPr>
                <w:rFonts w:ascii="Book Antiqua" w:hAnsi="Book Antiqua"/>
                <w:sz w:val="24"/>
              </w:rPr>
              <w:t>:</w:t>
            </w:r>
            <w:r w:rsidR="00AF7C34" w:rsidRPr="00522CC0">
              <w:rPr>
                <w:rFonts w:ascii="Book Antiqua" w:hAnsi="Book Antiqua"/>
                <w:sz w:val="24"/>
              </w:rPr>
              <w:t>15</w:t>
            </w:r>
          </w:p>
        </w:tc>
        <w:tc>
          <w:tcPr>
            <w:tcW w:w="4536" w:type="dxa"/>
          </w:tcPr>
          <w:p w:rsidR="00695E93" w:rsidRPr="00522CC0" w:rsidRDefault="00AF7C34" w:rsidP="00AF7C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522CC0">
              <w:rPr>
                <w:rFonts w:ascii="Book Antiqua" w:hAnsi="Book Antiqua"/>
                <w:sz w:val="24"/>
              </w:rPr>
              <w:t>A Cochrane Gondolat 30 éve</w:t>
            </w:r>
          </w:p>
        </w:tc>
        <w:tc>
          <w:tcPr>
            <w:tcW w:w="2971" w:type="dxa"/>
            <w:vAlign w:val="center"/>
          </w:tcPr>
          <w:p w:rsidR="00695E93" w:rsidRPr="00522CC0" w:rsidRDefault="00A159CF" w:rsidP="00A15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522CC0">
              <w:rPr>
                <w:rFonts w:ascii="Book Antiqua" w:hAnsi="Book Antiqua"/>
                <w:sz w:val="24"/>
              </w:rPr>
              <w:t>Prof. Dr. Bereczki Dániel</w:t>
            </w:r>
          </w:p>
        </w:tc>
      </w:tr>
      <w:tr w:rsidR="000C48C8" w:rsidRPr="00A159CF" w:rsidTr="00A15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0C48C8" w:rsidRPr="00522CC0" w:rsidRDefault="00AF7C34" w:rsidP="00AF7C34">
            <w:pPr>
              <w:rPr>
                <w:rFonts w:ascii="Book Antiqua" w:hAnsi="Book Antiqua"/>
                <w:sz w:val="24"/>
              </w:rPr>
            </w:pPr>
            <w:r w:rsidRPr="00522CC0">
              <w:rPr>
                <w:rFonts w:ascii="Book Antiqua" w:hAnsi="Book Antiqua"/>
                <w:sz w:val="24"/>
              </w:rPr>
              <w:t>16:15 – 17:00</w:t>
            </w:r>
          </w:p>
        </w:tc>
        <w:tc>
          <w:tcPr>
            <w:tcW w:w="4536" w:type="dxa"/>
          </w:tcPr>
          <w:p w:rsidR="000C48C8" w:rsidRPr="00522CC0" w:rsidRDefault="00AF7C34" w:rsidP="00AF7C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522CC0">
              <w:rPr>
                <w:rFonts w:ascii="Book Antiqua" w:hAnsi="Book Antiqua"/>
                <w:sz w:val="24"/>
              </w:rPr>
              <w:t>Az egészségügyi irányelvek sokszínűsége: a baráti kör véleményétől az Európai Unió hivatalos álláspontjáig</w:t>
            </w:r>
          </w:p>
        </w:tc>
        <w:tc>
          <w:tcPr>
            <w:tcW w:w="2971" w:type="dxa"/>
            <w:vAlign w:val="center"/>
          </w:tcPr>
          <w:p w:rsidR="000C48C8" w:rsidRPr="00522CC0" w:rsidRDefault="00A159CF" w:rsidP="00A15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522CC0">
              <w:rPr>
                <w:rFonts w:ascii="Book Antiqua" w:hAnsi="Book Antiqua"/>
                <w:sz w:val="24"/>
              </w:rPr>
              <w:t>Prof. Dr. Decsi Tamás</w:t>
            </w:r>
          </w:p>
        </w:tc>
      </w:tr>
      <w:tr w:rsidR="00AF7C34" w:rsidRPr="00A159CF" w:rsidTr="00A15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AF7C34" w:rsidRPr="00522CC0" w:rsidRDefault="00AF7C34" w:rsidP="00AF7C34">
            <w:pPr>
              <w:rPr>
                <w:rFonts w:ascii="Book Antiqua" w:hAnsi="Book Antiqua"/>
                <w:sz w:val="24"/>
              </w:rPr>
            </w:pPr>
            <w:r w:rsidRPr="00522CC0">
              <w:rPr>
                <w:rFonts w:ascii="Book Antiqua" w:hAnsi="Book Antiqua"/>
                <w:sz w:val="24"/>
              </w:rPr>
              <w:t>17:00 – 17:45</w:t>
            </w:r>
          </w:p>
        </w:tc>
        <w:tc>
          <w:tcPr>
            <w:tcW w:w="4536" w:type="dxa"/>
          </w:tcPr>
          <w:p w:rsidR="00AF7C34" w:rsidRPr="00522CC0" w:rsidRDefault="00AF7C34" w:rsidP="00AF7C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522CC0">
              <w:rPr>
                <w:rFonts w:ascii="Book Antiqua" w:hAnsi="Book Antiqua"/>
                <w:sz w:val="24"/>
              </w:rPr>
              <w:t>A kérdésfelvetés művészete: beteg-orientált kérdések az irányelvkészítés fókuszában</w:t>
            </w:r>
          </w:p>
        </w:tc>
        <w:tc>
          <w:tcPr>
            <w:tcW w:w="2971" w:type="dxa"/>
            <w:vAlign w:val="center"/>
          </w:tcPr>
          <w:p w:rsidR="00AF7C34" w:rsidRPr="00522CC0" w:rsidRDefault="004226C2" w:rsidP="00A15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Dr. Endrei Dóra</w:t>
            </w:r>
            <w:bookmarkStart w:id="0" w:name="_GoBack"/>
            <w:bookmarkEnd w:id="0"/>
          </w:p>
        </w:tc>
      </w:tr>
      <w:tr w:rsidR="00AF7C34" w:rsidRPr="00A159CF" w:rsidTr="00A15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AF7C34" w:rsidRPr="00522CC0" w:rsidRDefault="00AF7C34" w:rsidP="00AF7C34">
            <w:pPr>
              <w:rPr>
                <w:rFonts w:ascii="Book Antiqua" w:hAnsi="Book Antiqua"/>
                <w:sz w:val="24"/>
              </w:rPr>
            </w:pPr>
            <w:r w:rsidRPr="00522CC0">
              <w:rPr>
                <w:rFonts w:ascii="Book Antiqua" w:hAnsi="Book Antiqua"/>
                <w:sz w:val="24"/>
              </w:rPr>
              <w:t>17:45 – 18:30</w:t>
            </w:r>
          </w:p>
        </w:tc>
        <w:tc>
          <w:tcPr>
            <w:tcW w:w="4536" w:type="dxa"/>
          </w:tcPr>
          <w:p w:rsidR="00AF7C34" w:rsidRPr="00522CC0" w:rsidRDefault="00AF7C34" w:rsidP="00AF7C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522CC0">
              <w:rPr>
                <w:rFonts w:ascii="Book Antiqua" w:hAnsi="Book Antiqua"/>
                <w:sz w:val="24"/>
              </w:rPr>
              <w:t>Szisztematikus áttekintő közlemény és meta-analízis, mint a bizonyítékok összegzésének legfőbb eszközei</w:t>
            </w:r>
          </w:p>
        </w:tc>
        <w:tc>
          <w:tcPr>
            <w:tcW w:w="2971" w:type="dxa"/>
            <w:vAlign w:val="center"/>
          </w:tcPr>
          <w:p w:rsidR="00AF7C34" w:rsidRPr="00522CC0" w:rsidRDefault="00A159CF" w:rsidP="00A15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522CC0">
              <w:rPr>
                <w:rFonts w:ascii="Book Antiqua" w:hAnsi="Book Antiqua"/>
                <w:sz w:val="24"/>
              </w:rPr>
              <w:t xml:space="preserve">Dr. </w:t>
            </w:r>
            <w:proofErr w:type="spellStart"/>
            <w:r w:rsidRPr="00522CC0">
              <w:rPr>
                <w:rFonts w:ascii="Book Antiqua" w:hAnsi="Book Antiqua"/>
                <w:sz w:val="24"/>
              </w:rPr>
              <w:t>Komócsi</w:t>
            </w:r>
            <w:proofErr w:type="spellEnd"/>
            <w:r w:rsidRPr="00522CC0">
              <w:rPr>
                <w:rFonts w:ascii="Book Antiqua" w:hAnsi="Book Antiqua"/>
                <w:sz w:val="24"/>
              </w:rPr>
              <w:t xml:space="preserve"> András</w:t>
            </w:r>
          </w:p>
        </w:tc>
      </w:tr>
    </w:tbl>
    <w:p w:rsidR="00D03D7E" w:rsidRPr="00A159CF" w:rsidRDefault="00D03D7E">
      <w:pPr>
        <w:rPr>
          <w:rFonts w:ascii="Book Antiqua" w:hAnsi="Book Antiqua"/>
          <w:sz w:val="24"/>
        </w:rPr>
      </w:pPr>
    </w:p>
    <w:p w:rsidR="00695E93" w:rsidRPr="00522CC0" w:rsidRDefault="00695E93" w:rsidP="00695E93">
      <w:pPr>
        <w:pStyle w:val="Listaszerbekezds"/>
        <w:numPr>
          <w:ilvl w:val="0"/>
          <w:numId w:val="1"/>
        </w:numPr>
        <w:rPr>
          <w:rFonts w:ascii="Book Antiqua" w:hAnsi="Book Antiqua"/>
          <w:b/>
          <w:sz w:val="20"/>
        </w:rPr>
      </w:pPr>
      <w:r w:rsidRPr="00522CC0">
        <w:rPr>
          <w:rFonts w:ascii="Book Antiqua" w:hAnsi="Book Antiqua"/>
          <w:b/>
          <w:sz w:val="24"/>
        </w:rPr>
        <w:t>nap</w:t>
      </w:r>
      <w:r w:rsidR="00672439" w:rsidRPr="00522CC0">
        <w:rPr>
          <w:rFonts w:ascii="Book Antiqua" w:hAnsi="Book Antiqua"/>
          <w:b/>
          <w:sz w:val="24"/>
        </w:rPr>
        <w:t xml:space="preserve"> – 201</w:t>
      </w:r>
      <w:r w:rsidR="00AF7C34" w:rsidRPr="00522CC0">
        <w:rPr>
          <w:rFonts w:ascii="Book Antiqua" w:hAnsi="Book Antiqua"/>
          <w:b/>
          <w:sz w:val="24"/>
        </w:rPr>
        <w:t xml:space="preserve">7. október 28. 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2971"/>
      </w:tblGrid>
      <w:tr w:rsidR="00695E93" w:rsidRPr="00A159CF" w:rsidTr="00A15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CC2E5" w:themeFill="accent1" w:themeFillTint="99"/>
          </w:tcPr>
          <w:p w:rsidR="00695E93" w:rsidRPr="00A159CF" w:rsidRDefault="00695E93" w:rsidP="00D75D97">
            <w:pPr>
              <w:rPr>
                <w:rFonts w:ascii="Book Antiqua" w:hAnsi="Book Antiqua"/>
                <w:color w:val="002060"/>
                <w:sz w:val="24"/>
              </w:rPr>
            </w:pPr>
            <w:r w:rsidRPr="00A159CF">
              <w:rPr>
                <w:rFonts w:ascii="Book Antiqua" w:hAnsi="Book Antiqua"/>
                <w:color w:val="002060"/>
                <w:sz w:val="24"/>
              </w:rPr>
              <w:t>időpont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695E93" w:rsidRPr="00A159CF" w:rsidRDefault="00695E93" w:rsidP="00D75D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2060"/>
                <w:sz w:val="24"/>
              </w:rPr>
            </w:pPr>
            <w:r w:rsidRPr="00A159CF">
              <w:rPr>
                <w:rFonts w:ascii="Book Antiqua" w:hAnsi="Book Antiqua"/>
                <w:color w:val="002060"/>
                <w:sz w:val="24"/>
              </w:rPr>
              <w:t>program</w:t>
            </w:r>
          </w:p>
        </w:tc>
        <w:tc>
          <w:tcPr>
            <w:tcW w:w="2971" w:type="dxa"/>
            <w:shd w:val="clear" w:color="auto" w:fill="9CC2E5" w:themeFill="accent1" w:themeFillTint="99"/>
          </w:tcPr>
          <w:p w:rsidR="00695E93" w:rsidRPr="00A159CF" w:rsidRDefault="00695E93" w:rsidP="00D75D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2060"/>
                <w:sz w:val="24"/>
              </w:rPr>
            </w:pPr>
            <w:r w:rsidRPr="00A159CF">
              <w:rPr>
                <w:rFonts w:ascii="Book Antiqua" w:hAnsi="Book Antiqua"/>
                <w:color w:val="002060"/>
                <w:sz w:val="24"/>
              </w:rPr>
              <w:t>előadó</w:t>
            </w:r>
          </w:p>
        </w:tc>
      </w:tr>
      <w:tr w:rsidR="00695E93" w:rsidRPr="00A159CF" w:rsidTr="00A15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95E93" w:rsidRPr="00A159CF" w:rsidRDefault="00AF7C34" w:rsidP="00AF7C34">
            <w:pPr>
              <w:rPr>
                <w:rFonts w:ascii="Book Antiqua" w:hAnsi="Book Antiqua"/>
                <w:sz w:val="24"/>
              </w:rPr>
            </w:pPr>
            <w:r w:rsidRPr="00A159CF">
              <w:rPr>
                <w:rFonts w:ascii="Book Antiqua" w:hAnsi="Book Antiqua"/>
                <w:sz w:val="24"/>
              </w:rPr>
              <w:t>9:00 – 9</w:t>
            </w:r>
            <w:r w:rsidR="00111765" w:rsidRPr="00A159CF">
              <w:rPr>
                <w:rFonts w:ascii="Book Antiqua" w:hAnsi="Book Antiqua"/>
                <w:sz w:val="24"/>
              </w:rPr>
              <w:t>:</w:t>
            </w:r>
            <w:r w:rsidRPr="00A159CF">
              <w:rPr>
                <w:rFonts w:ascii="Book Antiqua" w:hAnsi="Book Antiqua"/>
                <w:sz w:val="24"/>
              </w:rPr>
              <w:t>45</w:t>
            </w:r>
          </w:p>
        </w:tc>
        <w:tc>
          <w:tcPr>
            <w:tcW w:w="4536" w:type="dxa"/>
          </w:tcPr>
          <w:p w:rsidR="00695E93" w:rsidRPr="00A159CF" w:rsidRDefault="00AF7C34" w:rsidP="00AF7C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A159CF">
              <w:rPr>
                <w:rFonts w:ascii="Book Antiqua" w:hAnsi="Book Antiqua"/>
                <w:sz w:val="24"/>
              </w:rPr>
              <w:t>A bizonyítékok minőségi értékelése (GRADE szemlélet)</w:t>
            </w:r>
          </w:p>
        </w:tc>
        <w:tc>
          <w:tcPr>
            <w:tcW w:w="2971" w:type="dxa"/>
            <w:vAlign w:val="center"/>
          </w:tcPr>
          <w:p w:rsidR="00695E93" w:rsidRPr="00A159CF" w:rsidRDefault="004226C2" w:rsidP="00A15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Prof. Dr. Decsi Tamás</w:t>
            </w:r>
          </w:p>
        </w:tc>
      </w:tr>
      <w:tr w:rsidR="00C22A8E" w:rsidRPr="00A159CF" w:rsidTr="00A15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C22A8E" w:rsidRPr="00A159CF" w:rsidRDefault="00AF7C34" w:rsidP="00C22A8E">
            <w:pPr>
              <w:rPr>
                <w:rFonts w:ascii="Book Antiqua" w:hAnsi="Book Antiqua"/>
                <w:sz w:val="24"/>
              </w:rPr>
            </w:pPr>
            <w:r w:rsidRPr="00A159CF">
              <w:rPr>
                <w:rFonts w:ascii="Book Antiqua" w:hAnsi="Book Antiqua"/>
                <w:sz w:val="24"/>
              </w:rPr>
              <w:t>9:45 – 10:30</w:t>
            </w:r>
          </w:p>
        </w:tc>
        <w:tc>
          <w:tcPr>
            <w:tcW w:w="4536" w:type="dxa"/>
          </w:tcPr>
          <w:p w:rsidR="00C22A8E" w:rsidRPr="00A159CF" w:rsidRDefault="00AF7C34" w:rsidP="00AF7C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A159CF">
              <w:rPr>
                <w:rFonts w:ascii="Book Antiqua" w:hAnsi="Book Antiqua"/>
                <w:sz w:val="24"/>
              </w:rPr>
              <w:t>Hogyan épül be a bizonyíték a szakmai irányelvekbe? A szakmai irányelvkészítés folyamata</w:t>
            </w:r>
          </w:p>
        </w:tc>
        <w:tc>
          <w:tcPr>
            <w:tcW w:w="2971" w:type="dxa"/>
            <w:vAlign w:val="center"/>
          </w:tcPr>
          <w:p w:rsidR="00C22A8E" w:rsidRPr="00A159CF" w:rsidRDefault="00A159CF" w:rsidP="00A15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Dr. Kis Erika</w:t>
            </w:r>
          </w:p>
        </w:tc>
      </w:tr>
      <w:tr w:rsidR="00A159CF" w:rsidRPr="00A159CF" w:rsidTr="00A15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A159CF" w:rsidRPr="00A159CF" w:rsidRDefault="00A159CF" w:rsidP="00A159CF">
            <w:pPr>
              <w:rPr>
                <w:rFonts w:ascii="Book Antiqua" w:hAnsi="Book Antiqua"/>
                <w:sz w:val="24"/>
              </w:rPr>
            </w:pPr>
            <w:r w:rsidRPr="00A159CF">
              <w:rPr>
                <w:rFonts w:ascii="Book Antiqua" w:hAnsi="Book Antiqua"/>
                <w:sz w:val="24"/>
              </w:rPr>
              <w:t>10:30 – 11:15</w:t>
            </w:r>
          </w:p>
        </w:tc>
        <w:tc>
          <w:tcPr>
            <w:tcW w:w="4536" w:type="dxa"/>
          </w:tcPr>
          <w:p w:rsidR="00A159CF" w:rsidRPr="00A159CF" w:rsidRDefault="00A159CF" w:rsidP="00A15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A159CF">
              <w:rPr>
                <w:rFonts w:ascii="Book Antiqua" w:hAnsi="Book Antiqua"/>
                <w:sz w:val="24"/>
              </w:rPr>
              <w:t>Az egészségügyi irányelvek átültetése a gyakorlatba</w:t>
            </w:r>
          </w:p>
        </w:tc>
        <w:tc>
          <w:tcPr>
            <w:tcW w:w="2971" w:type="dxa"/>
            <w:vAlign w:val="center"/>
          </w:tcPr>
          <w:p w:rsidR="00A159CF" w:rsidRPr="00A159CF" w:rsidRDefault="00A159CF" w:rsidP="00A15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A159CF">
              <w:rPr>
                <w:rFonts w:ascii="Book Antiqua" w:hAnsi="Book Antiqua"/>
                <w:sz w:val="24"/>
              </w:rPr>
              <w:t>Prof. Dr. Decsi Tamás</w:t>
            </w:r>
          </w:p>
        </w:tc>
      </w:tr>
      <w:tr w:rsidR="00A159CF" w:rsidRPr="00A159CF" w:rsidTr="00A159C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A159CF" w:rsidRPr="00A159CF" w:rsidRDefault="00A159CF" w:rsidP="00A159CF">
            <w:pPr>
              <w:rPr>
                <w:rFonts w:ascii="Book Antiqua" w:hAnsi="Book Antiqua"/>
                <w:sz w:val="24"/>
              </w:rPr>
            </w:pPr>
            <w:r w:rsidRPr="00A159CF">
              <w:rPr>
                <w:rFonts w:ascii="Book Antiqua" w:hAnsi="Book Antiqua"/>
                <w:sz w:val="24"/>
              </w:rPr>
              <w:t>11:15 – 12:00</w:t>
            </w:r>
          </w:p>
        </w:tc>
        <w:tc>
          <w:tcPr>
            <w:tcW w:w="4536" w:type="dxa"/>
          </w:tcPr>
          <w:p w:rsidR="00A159CF" w:rsidRPr="00A159CF" w:rsidRDefault="00A159CF" w:rsidP="00A15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A159CF">
              <w:rPr>
                <w:rFonts w:ascii="Book Antiqua" w:hAnsi="Book Antiqua"/>
                <w:sz w:val="24"/>
              </w:rPr>
              <w:t>Az egészségügyi irányelvek beépülése a mindennapi orvosi munkába a klinikus szemszögéből</w:t>
            </w:r>
          </w:p>
        </w:tc>
        <w:tc>
          <w:tcPr>
            <w:tcW w:w="2971" w:type="dxa"/>
            <w:vAlign w:val="center"/>
          </w:tcPr>
          <w:p w:rsidR="00A159CF" w:rsidRPr="00A159CF" w:rsidRDefault="00A159CF" w:rsidP="00A15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Prof. Dr. Bogár Lajos</w:t>
            </w:r>
          </w:p>
        </w:tc>
      </w:tr>
      <w:tr w:rsidR="00A159CF" w:rsidRPr="00A159CF" w:rsidTr="00A15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A159CF" w:rsidRPr="00A159CF" w:rsidRDefault="00A159CF" w:rsidP="00A159CF">
            <w:pPr>
              <w:rPr>
                <w:rFonts w:ascii="Book Antiqua" w:hAnsi="Book Antiqua"/>
                <w:sz w:val="24"/>
              </w:rPr>
            </w:pPr>
            <w:r w:rsidRPr="00A159CF">
              <w:rPr>
                <w:rFonts w:ascii="Book Antiqua" w:hAnsi="Book Antiqua"/>
                <w:sz w:val="24"/>
              </w:rPr>
              <w:t>12:00 – 12:30</w:t>
            </w:r>
          </w:p>
        </w:tc>
        <w:tc>
          <w:tcPr>
            <w:tcW w:w="4536" w:type="dxa"/>
          </w:tcPr>
          <w:p w:rsidR="00A159CF" w:rsidRPr="00A159CF" w:rsidRDefault="00A159CF" w:rsidP="00A159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A159CF">
              <w:rPr>
                <w:rFonts w:ascii="Book Antiqua" w:hAnsi="Book Antiqua"/>
                <w:sz w:val="24"/>
              </w:rPr>
              <w:t>Összefoglalás és értékelés, írásbeli vizsga</w:t>
            </w:r>
          </w:p>
        </w:tc>
        <w:tc>
          <w:tcPr>
            <w:tcW w:w="2971" w:type="dxa"/>
            <w:vAlign w:val="center"/>
          </w:tcPr>
          <w:p w:rsidR="00A159CF" w:rsidRPr="00A159CF" w:rsidRDefault="00A159CF" w:rsidP="00A15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</w:p>
        </w:tc>
      </w:tr>
    </w:tbl>
    <w:p w:rsidR="0098122F" w:rsidRPr="005A0A11" w:rsidRDefault="0098122F" w:rsidP="00F33C1E">
      <w:pPr>
        <w:spacing w:after="0" w:line="240" w:lineRule="auto"/>
        <w:ind w:left="708"/>
        <w:rPr>
          <w:rFonts w:ascii="Book Antiqua" w:hAnsi="Book Antiqua" w:cs="Times New Roman"/>
          <w:b/>
          <w:smallCaps/>
          <w:color w:val="44546A" w:themeColor="text2"/>
          <w:sz w:val="32"/>
          <w:szCs w:val="28"/>
        </w:rPr>
      </w:pPr>
    </w:p>
    <w:sectPr w:rsidR="0098122F" w:rsidRPr="005A0A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2F" w:rsidRDefault="00A7422F" w:rsidP="005A0A11">
      <w:pPr>
        <w:spacing w:after="0" w:line="240" w:lineRule="auto"/>
      </w:pPr>
      <w:r>
        <w:separator/>
      </w:r>
    </w:p>
  </w:endnote>
  <w:endnote w:type="continuationSeparator" w:id="0">
    <w:p w:rsidR="00A7422F" w:rsidRDefault="00A7422F" w:rsidP="005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11" w:rsidRDefault="00AF7C34">
    <w:pPr>
      <w:pStyle w:val="llb"/>
    </w:pPr>
    <w:r w:rsidRPr="005A0A11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0A0739E" wp14:editId="66805235">
          <wp:simplePos x="0" y="0"/>
          <wp:positionH relativeFrom="margin">
            <wp:posOffset>3194685</wp:posOffset>
          </wp:positionH>
          <wp:positionV relativeFrom="margin">
            <wp:posOffset>8902065</wp:posOffset>
          </wp:positionV>
          <wp:extent cx="2309357" cy="6120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357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0A11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48ED01F" wp14:editId="05D314E0">
          <wp:simplePos x="0" y="0"/>
          <wp:positionH relativeFrom="margin">
            <wp:posOffset>333375</wp:posOffset>
          </wp:positionH>
          <wp:positionV relativeFrom="paragraph">
            <wp:posOffset>-282575</wp:posOffset>
          </wp:positionV>
          <wp:extent cx="2220133" cy="612000"/>
          <wp:effectExtent l="0" t="0" r="0" b="0"/>
          <wp:wrapTight wrapText="bothSides">
            <wp:wrapPolygon edited="0">
              <wp:start x="1297" y="0"/>
              <wp:lineTo x="0" y="4710"/>
              <wp:lineTo x="0" y="17495"/>
              <wp:lineTo x="1854" y="20860"/>
              <wp:lineTo x="21316" y="20860"/>
              <wp:lineTo x="21316" y="12785"/>
              <wp:lineTo x="20204" y="10766"/>
              <wp:lineTo x="20389" y="5383"/>
              <wp:lineTo x="14828" y="1346"/>
              <wp:lineTo x="4078" y="0"/>
              <wp:lineTo x="1297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133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2F" w:rsidRDefault="00A7422F" w:rsidP="005A0A11">
      <w:pPr>
        <w:spacing w:after="0" w:line="240" w:lineRule="auto"/>
      </w:pPr>
      <w:r>
        <w:separator/>
      </w:r>
    </w:p>
  </w:footnote>
  <w:footnote w:type="continuationSeparator" w:id="0">
    <w:p w:rsidR="00A7422F" w:rsidRDefault="00A7422F" w:rsidP="005A0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41B4A"/>
    <w:multiLevelType w:val="hybridMultilevel"/>
    <w:tmpl w:val="DE0C358E"/>
    <w:lvl w:ilvl="0" w:tplc="E88CD4B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74"/>
    <w:rsid w:val="000A7AB8"/>
    <w:rsid w:val="000C48C8"/>
    <w:rsid w:val="00111765"/>
    <w:rsid w:val="00231548"/>
    <w:rsid w:val="00272769"/>
    <w:rsid w:val="00346C23"/>
    <w:rsid w:val="003566AA"/>
    <w:rsid w:val="004226C2"/>
    <w:rsid w:val="004F5BB6"/>
    <w:rsid w:val="00522CC0"/>
    <w:rsid w:val="005A0A11"/>
    <w:rsid w:val="00672439"/>
    <w:rsid w:val="00695E93"/>
    <w:rsid w:val="00771874"/>
    <w:rsid w:val="008D0912"/>
    <w:rsid w:val="00980DD0"/>
    <w:rsid w:val="0098122F"/>
    <w:rsid w:val="00A159CF"/>
    <w:rsid w:val="00A4346C"/>
    <w:rsid w:val="00A7422F"/>
    <w:rsid w:val="00A96B46"/>
    <w:rsid w:val="00AF7C34"/>
    <w:rsid w:val="00C22A8E"/>
    <w:rsid w:val="00C95327"/>
    <w:rsid w:val="00D03D7E"/>
    <w:rsid w:val="00D45ADF"/>
    <w:rsid w:val="00EB6AB7"/>
    <w:rsid w:val="00F05F42"/>
    <w:rsid w:val="00F3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C3FFFE-1761-4D7D-9E55-052AC0A1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6jellszn">
    <w:name w:val="Grid Table 1 Light Accent 6"/>
    <w:basedOn w:val="Normltblzat"/>
    <w:uiPriority w:val="46"/>
    <w:rsid w:val="00695E9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95E9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95E9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szerbekezds">
    <w:name w:val="List Paragraph"/>
    <w:basedOn w:val="Norml"/>
    <w:uiPriority w:val="34"/>
    <w:qFormat/>
    <w:rsid w:val="00695E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C1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A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A11"/>
  </w:style>
  <w:style w:type="paragraph" w:styleId="llb">
    <w:name w:val="footer"/>
    <w:basedOn w:val="Norml"/>
    <w:link w:val="llbChar"/>
    <w:uiPriority w:val="99"/>
    <w:unhideWhenUsed/>
    <w:rsid w:val="005A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Klarissza Katalin</dc:creator>
  <cp:keywords/>
  <dc:description/>
  <cp:lastModifiedBy>Pál Klarissza Katalin</cp:lastModifiedBy>
  <cp:revision>10</cp:revision>
  <cp:lastPrinted>2017-06-12T06:15:00Z</cp:lastPrinted>
  <dcterms:created xsi:type="dcterms:W3CDTF">2016-07-12T08:12:00Z</dcterms:created>
  <dcterms:modified xsi:type="dcterms:W3CDTF">2017-06-12T06:17:00Z</dcterms:modified>
</cp:coreProperties>
</file>